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940" w:rsidRPr="008E08FF" w:rsidRDefault="00801940" w:rsidP="00801940">
      <w:pPr>
        <w:spacing w:after="150" w:line="240" w:lineRule="auto"/>
        <w:outlineLvl w:val="0"/>
        <w:rPr>
          <w:rFonts w:ascii="Arial" w:eastAsia="Times New Roman" w:hAnsi="Arial" w:cs="Arial"/>
          <w:b/>
          <w:bCs/>
          <w:color w:val="324965"/>
          <w:kern w:val="36"/>
          <w:sz w:val="54"/>
          <w:szCs w:val="54"/>
          <w:lang w:eastAsia="en-GB"/>
        </w:rPr>
      </w:pPr>
      <w:r w:rsidRPr="008E08FF">
        <w:rPr>
          <w:rFonts w:ascii="Arial" w:eastAsia="Times New Roman" w:hAnsi="Arial" w:cs="Arial"/>
          <w:b/>
          <w:bCs/>
          <w:color w:val="324965"/>
          <w:kern w:val="36"/>
          <w:sz w:val="54"/>
          <w:szCs w:val="54"/>
          <w:lang w:eastAsia="en-GB"/>
        </w:rPr>
        <w:t>Happy, Healthy, Safe</w:t>
      </w:r>
    </w:p>
    <w:p w:rsidR="00801940" w:rsidRDefault="00801940" w:rsidP="00801940">
      <w:pPr>
        <w:pStyle w:val="NormalWeb"/>
        <w:spacing w:before="0" w:beforeAutospacing="0" w:after="150" w:afterAutospacing="0"/>
        <w:rPr>
          <w:rFonts w:ascii="Arial" w:hAnsi="Arial" w:cs="Arial"/>
          <w:color w:val="333333"/>
        </w:rPr>
      </w:pPr>
      <w:r>
        <w:rPr>
          <w:rFonts w:ascii="Arial" w:hAnsi="Arial" w:cs="Arial"/>
          <w:color w:val="333333"/>
        </w:rPr>
        <w:t>We want all children to thrive in an environment where they feel happy, safe and secure. Our school ethos is built around six fundamental values which encourage children to become responsible, respectful individuals with the enthusiasm, resilience and integrity to succeed in whatever they undertake.</w:t>
      </w:r>
    </w:p>
    <w:p w:rsidR="00801940" w:rsidRDefault="00801940" w:rsidP="00801940">
      <w:pPr>
        <w:pStyle w:val="NormalWeb"/>
        <w:spacing w:before="0" w:beforeAutospacing="0" w:after="150" w:afterAutospacing="0"/>
        <w:rPr>
          <w:rFonts w:ascii="Arial" w:hAnsi="Arial" w:cs="Arial"/>
          <w:color w:val="333333"/>
        </w:rPr>
      </w:pPr>
      <w:r>
        <w:rPr>
          <w:rStyle w:val="Strong"/>
          <w:rFonts w:ascii="Arial" w:hAnsi="Arial" w:cs="Arial"/>
          <w:i/>
          <w:iCs/>
          <w:color w:val="333333"/>
        </w:rPr>
        <w:t>Children learn about the importance of being safe, feeling safe and staying safe.</w:t>
      </w:r>
    </w:p>
    <w:p w:rsidR="00801940" w:rsidRDefault="00801940" w:rsidP="00801940">
      <w:pPr>
        <w:pStyle w:val="NormalWeb"/>
        <w:spacing w:before="0" w:beforeAutospacing="0" w:after="150" w:afterAutospacing="0"/>
        <w:rPr>
          <w:rFonts w:ascii="Arial" w:hAnsi="Arial" w:cs="Arial"/>
          <w:color w:val="333333"/>
        </w:rPr>
      </w:pPr>
      <w:r>
        <w:rPr>
          <w:rFonts w:ascii="Arial" w:hAnsi="Arial" w:cs="Arial"/>
          <w:color w:val="333333"/>
        </w:rPr>
        <w:t xml:space="preserve">The small size of our school results in a true family atmosphere in which the children develop crucial social skills through mixed-age classes, playtime and lunchtimes. Older children act as responsible role models for the younger children, and our </w:t>
      </w:r>
      <w:r w:rsidR="0077037B">
        <w:rPr>
          <w:rFonts w:ascii="Arial" w:hAnsi="Arial" w:cs="Arial"/>
          <w:color w:val="333333"/>
        </w:rPr>
        <w:t xml:space="preserve">Stars of the Week </w:t>
      </w:r>
      <w:bookmarkStart w:id="0" w:name="_GoBack"/>
      <w:bookmarkEnd w:id="0"/>
      <w:r>
        <w:rPr>
          <w:rFonts w:ascii="Arial" w:hAnsi="Arial" w:cs="Arial"/>
          <w:color w:val="333333"/>
        </w:rPr>
        <w:t>play a vital role in promoting the positive values which underpin our ethos.</w:t>
      </w:r>
    </w:p>
    <w:p w:rsidR="006578DA" w:rsidRDefault="006578DA"/>
    <w:sectPr w:rsidR="006578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940"/>
    <w:rsid w:val="002D5050"/>
    <w:rsid w:val="006578DA"/>
    <w:rsid w:val="0077037B"/>
    <w:rsid w:val="00801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9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9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194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9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9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19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Collier</dc:creator>
  <cp:lastModifiedBy>Jacqui Collier</cp:lastModifiedBy>
  <cp:revision>3</cp:revision>
  <dcterms:created xsi:type="dcterms:W3CDTF">2023-11-13T10:35:00Z</dcterms:created>
  <dcterms:modified xsi:type="dcterms:W3CDTF">2023-11-13T10:38:00Z</dcterms:modified>
</cp:coreProperties>
</file>